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6E" w:rsidRPr="00BA2001" w:rsidRDefault="006B5E6E" w:rsidP="006B5E6E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BA2001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Δημοτική Επιχείρηση                                                           </w:t>
      </w:r>
    </w:p>
    <w:p w:rsidR="006B5E6E" w:rsidRPr="00BA2001" w:rsidRDefault="006B5E6E" w:rsidP="006B5E6E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BA2001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Ύδρευσης Αποχέτευσης Ηγουμενίτσας                            </w:t>
      </w:r>
    </w:p>
    <w:p w:rsidR="006B5E6E" w:rsidRPr="00BA2001" w:rsidRDefault="006B5E6E" w:rsidP="006B5E6E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BA2001">
        <w:rPr>
          <w:rFonts w:asciiTheme="minorHAnsi" w:eastAsia="Arial" w:hAnsiTheme="minorHAnsi" w:cstheme="minorHAnsi"/>
          <w:b/>
          <w:color w:val="000000"/>
          <w:sz w:val="24"/>
          <w:szCs w:val="24"/>
        </w:rPr>
        <w:t>Α.Φ.Μ.090102326,  Δ.O.Υ. Ηγουμενίτσας</w:t>
      </w:r>
    </w:p>
    <w:p w:rsidR="006B5E6E" w:rsidRPr="00BA2001" w:rsidRDefault="006B5E6E" w:rsidP="006B5E6E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BA2001">
        <w:rPr>
          <w:rFonts w:asciiTheme="minorHAnsi" w:eastAsia="Arial" w:hAnsiTheme="minorHAnsi" w:cstheme="minorHAnsi"/>
          <w:b/>
          <w:color w:val="000000"/>
          <w:sz w:val="24"/>
          <w:szCs w:val="24"/>
        </w:rPr>
        <w:t>Ελευθερίας 7, Τ.Κ. 46100</w:t>
      </w:r>
    </w:p>
    <w:p w:rsidR="006B5E6E" w:rsidRPr="00BA2001" w:rsidRDefault="006B5E6E" w:rsidP="006B5E6E">
      <w:pPr>
        <w:pStyle w:val="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 w:cstheme="minorHAnsi"/>
          <w:color w:val="000000"/>
          <w:sz w:val="24"/>
          <w:szCs w:val="24"/>
        </w:rPr>
      </w:pPr>
      <w:proofErr w:type="spellStart"/>
      <w:r w:rsidRPr="00BA2001">
        <w:rPr>
          <w:rFonts w:asciiTheme="minorHAnsi" w:eastAsia="Arial" w:hAnsiTheme="minorHAnsi" w:cstheme="minorHAnsi"/>
          <w:b/>
          <w:color w:val="000000"/>
          <w:sz w:val="24"/>
          <w:szCs w:val="24"/>
        </w:rPr>
        <w:t>Τηλ</w:t>
      </w:r>
      <w:proofErr w:type="spellEnd"/>
      <w:r w:rsidRPr="00BA2001">
        <w:rPr>
          <w:rFonts w:asciiTheme="minorHAnsi" w:eastAsia="Arial" w:hAnsiTheme="minorHAnsi" w:cstheme="minorHAnsi"/>
          <w:b/>
          <w:color w:val="000000"/>
          <w:sz w:val="24"/>
          <w:szCs w:val="24"/>
        </w:rPr>
        <w:t>.: 26650-23223</w:t>
      </w:r>
    </w:p>
    <w:p w:rsidR="006B5E6E" w:rsidRPr="00BA2001" w:rsidRDefault="006B5E6E" w:rsidP="006B5E6E">
      <w:pPr>
        <w:rPr>
          <w:sz w:val="24"/>
          <w:szCs w:val="24"/>
        </w:rPr>
      </w:pPr>
    </w:p>
    <w:p w:rsidR="006B5E6E" w:rsidRPr="00BA2001" w:rsidRDefault="006B5E6E" w:rsidP="006B5E6E">
      <w:pPr>
        <w:rPr>
          <w:sz w:val="24"/>
          <w:szCs w:val="24"/>
        </w:rPr>
      </w:pPr>
    </w:p>
    <w:p w:rsidR="006B5E6E" w:rsidRDefault="006B5E6E" w:rsidP="006B5E6E">
      <w:pPr>
        <w:rPr>
          <w:b/>
          <w:sz w:val="24"/>
          <w:szCs w:val="24"/>
        </w:rPr>
      </w:pPr>
    </w:p>
    <w:p w:rsidR="006B5E6E" w:rsidRDefault="006B5E6E" w:rsidP="006B5E6E">
      <w:pPr>
        <w:rPr>
          <w:b/>
          <w:sz w:val="24"/>
          <w:szCs w:val="24"/>
        </w:rPr>
      </w:pPr>
    </w:p>
    <w:p w:rsidR="006B5E6E" w:rsidRPr="006E0A9E" w:rsidRDefault="006B5E6E" w:rsidP="006B5E6E">
      <w:pPr>
        <w:ind w:left="2880" w:firstLine="720"/>
        <w:rPr>
          <w:b/>
          <w:sz w:val="40"/>
          <w:szCs w:val="40"/>
        </w:rPr>
      </w:pPr>
      <w:r w:rsidRPr="006E0A9E">
        <w:rPr>
          <w:b/>
          <w:sz w:val="40"/>
          <w:szCs w:val="40"/>
        </w:rPr>
        <w:t>ΜΕΛΕΤΗ</w:t>
      </w:r>
    </w:p>
    <w:p w:rsidR="006B5E6E" w:rsidRDefault="006B5E6E" w:rsidP="006B5E6E">
      <w:pPr>
        <w:ind w:left="2880" w:firstLine="720"/>
        <w:rPr>
          <w:b/>
          <w:sz w:val="28"/>
          <w:szCs w:val="28"/>
        </w:rPr>
      </w:pPr>
    </w:p>
    <w:p w:rsidR="006B5E6E" w:rsidRPr="00124CDF" w:rsidRDefault="006B5E6E" w:rsidP="006B5E6E">
      <w:pPr>
        <w:rPr>
          <w:b/>
          <w:sz w:val="28"/>
          <w:szCs w:val="28"/>
        </w:rPr>
      </w:pPr>
      <w:r>
        <w:rPr>
          <w:b/>
          <w:sz w:val="28"/>
          <w:szCs w:val="28"/>
        </w:rPr>
        <w:t>ΠΡΟΜΗΘΕΙΑ</w:t>
      </w:r>
      <w:r w:rsidRPr="00124C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ΚΑΙ ΕΓΚΑΤΑΣΤΑΣΗ </w:t>
      </w:r>
      <w:r w:rsidRPr="00124CDF">
        <w:rPr>
          <w:b/>
          <w:sz w:val="28"/>
          <w:szCs w:val="28"/>
        </w:rPr>
        <w:t xml:space="preserve">ΜΗΧΑΝΗΜΑΤΩΝ ΑΠΟΣΜΗΣΗΣ </w:t>
      </w:r>
      <w:r>
        <w:rPr>
          <w:b/>
          <w:sz w:val="28"/>
          <w:szCs w:val="28"/>
        </w:rPr>
        <w:t>ΓΙΑ ΤΑ</w:t>
      </w:r>
      <w:r w:rsidRPr="00124CDF">
        <w:rPr>
          <w:b/>
          <w:sz w:val="28"/>
          <w:szCs w:val="28"/>
        </w:rPr>
        <w:t xml:space="preserve"> ΑΝΤΛΙΟΣΤΑΣΙΑ ΛΥΜΑΤΩΝ ΤΗΣ ΠΑΡΑΛΙΑΚΗΣ ΖΩΝΗΣ ΤΩΝ ΠΕΡΙΟΧΩΝ ΠΛΑΤΑΡΙΑΣ ΣΥΒΟΤΩΝ ΚΑΙ ΠΕΡΔΙΚΑΣ</w:t>
      </w:r>
    </w:p>
    <w:p w:rsidR="006B5E6E" w:rsidRDefault="006B5E6E" w:rsidP="006B5E6E"/>
    <w:p w:rsidR="006B5E6E" w:rsidRDefault="006B5E6E" w:rsidP="006B5E6E"/>
    <w:p w:rsidR="006B5E6E" w:rsidRDefault="006B5E6E" w:rsidP="006B5E6E"/>
    <w:p w:rsidR="006B5E6E" w:rsidRDefault="006B5E6E" w:rsidP="006B5E6E"/>
    <w:p w:rsidR="006B5E6E" w:rsidRDefault="006B5E6E" w:rsidP="006B5E6E"/>
    <w:p w:rsidR="006B5E6E" w:rsidRDefault="006B5E6E" w:rsidP="006B5E6E"/>
    <w:p w:rsidR="006B5E6E" w:rsidRDefault="006B5E6E" w:rsidP="006B5E6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ΠΡΟΥΠΟΛΟΓΙΣΜΟΣ ΜΕΛΕΤΗΣ</w:t>
      </w:r>
    </w:p>
    <w:p w:rsidR="006B5E6E" w:rsidRDefault="006B5E6E" w:rsidP="006B5E6E">
      <w:pPr>
        <w:jc w:val="center"/>
        <w:rPr>
          <w:b/>
          <w:sz w:val="44"/>
          <w:szCs w:val="44"/>
        </w:rPr>
      </w:pPr>
    </w:p>
    <w:p w:rsidR="006B5E6E" w:rsidRDefault="006B5E6E" w:rsidP="006B5E6E">
      <w:pPr>
        <w:jc w:val="center"/>
        <w:rPr>
          <w:b/>
          <w:sz w:val="44"/>
          <w:szCs w:val="44"/>
        </w:rPr>
      </w:pPr>
    </w:p>
    <w:p w:rsidR="006B5E6E" w:rsidRDefault="006B5E6E" w:rsidP="006B5E6E">
      <w:pPr>
        <w:jc w:val="center"/>
        <w:rPr>
          <w:b/>
          <w:sz w:val="44"/>
          <w:szCs w:val="44"/>
        </w:rPr>
      </w:pPr>
    </w:p>
    <w:p w:rsidR="006B5E6E" w:rsidRDefault="006B5E6E" w:rsidP="006B5E6E">
      <w:pPr>
        <w:jc w:val="center"/>
        <w:rPr>
          <w:b/>
          <w:sz w:val="44"/>
          <w:szCs w:val="44"/>
        </w:rPr>
      </w:pPr>
    </w:p>
    <w:p w:rsidR="006B5E6E" w:rsidRDefault="006B5E6E" w:rsidP="006B5E6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ΠΡΟΥΠΟΛΟΓΙΣΜΟΣ ΜΕΛΕΤΗΣ</w:t>
      </w:r>
    </w:p>
    <w:p w:rsidR="006B5E6E" w:rsidRDefault="006B5E6E" w:rsidP="006B5E6E">
      <w:pPr>
        <w:jc w:val="center"/>
        <w:rPr>
          <w:b/>
          <w:sz w:val="44"/>
          <w:szCs w:val="44"/>
        </w:rPr>
      </w:pPr>
    </w:p>
    <w:p w:rsidR="006B5E6E" w:rsidRPr="00177884" w:rsidRDefault="006B5E6E" w:rsidP="006B5E6E">
      <w:pPr>
        <w:jc w:val="center"/>
        <w:rPr>
          <w:b/>
          <w:sz w:val="24"/>
          <w:szCs w:val="24"/>
        </w:rPr>
      </w:pPr>
    </w:p>
    <w:p w:rsidR="006B5E6E" w:rsidRPr="00AA51DF" w:rsidRDefault="006B5E6E" w:rsidP="006B5E6E">
      <w:pPr>
        <w:jc w:val="center"/>
        <w:rPr>
          <w:b/>
          <w:sz w:val="44"/>
          <w:szCs w:val="44"/>
        </w:rPr>
      </w:pPr>
    </w:p>
    <w:p w:rsidR="006B5E6E" w:rsidRPr="00BB6A52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BB6A52">
        <w:rPr>
          <w:b/>
        </w:rPr>
        <w:t>ΑΝΤΛΙΟΣΤΑΣΙΟ Μ5</w:t>
      </w:r>
    </w:p>
    <w:tbl>
      <w:tblPr>
        <w:tblW w:w="4940" w:type="dxa"/>
        <w:tblInd w:w="95" w:type="dxa"/>
        <w:tblLook w:val="04A0"/>
      </w:tblPr>
      <w:tblGrid>
        <w:gridCol w:w="9760"/>
      </w:tblGrid>
      <w:tr w:rsidR="006B5E6E" w:rsidRPr="00050C76" w:rsidTr="002D10A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562" w:type="dxa"/>
              <w:tblLook w:val="04A0"/>
            </w:tblPr>
            <w:tblGrid>
              <w:gridCol w:w="2171"/>
              <w:gridCol w:w="2510"/>
              <w:gridCol w:w="235"/>
              <w:gridCol w:w="3138"/>
              <w:gridCol w:w="1508"/>
            </w:tblGrid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ΤΥΠΟΣ ΜΗΧΑΝΗΜΑΤΟΣ 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ΤΙΜΗ ΟΛΟΓΡΑΦΩΣ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ΚΟΣΤΟΣ ΗΛΕΚΤΡΟΛΟΓΙΚΗΣ ΕΡΓΑΣΙΑΣ ΟΛΟΓΡΑΦΩΣ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ΣΥΝΟΛΟ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 ΑΡΙΘΜΗΤΙΚΩΣ ΧΩΡΙΣ ΦΠΑ</w:t>
                  </w:r>
                </w:p>
              </w:tc>
            </w:tr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DS1000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ΣΥΝΟΛΟ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 ΑΡΙΘΜΗΤΙΚΩΣ ΜΕ ΦΠΑ 24%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</w:tbl>
          <w:p w:rsidR="006B5E6E" w:rsidRPr="00050C7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Pr="00BB6A52" w:rsidRDefault="006B5E6E" w:rsidP="006B5E6E">
      <w:pPr>
        <w:pStyle w:val="a3"/>
        <w:rPr>
          <w:b/>
        </w:rPr>
      </w:pPr>
    </w:p>
    <w:p w:rsidR="006B5E6E" w:rsidRPr="00BB6A52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BB6A52">
        <w:rPr>
          <w:b/>
        </w:rPr>
        <w:t>ΑΝΤΛΙΟΣΤΑΣΙΟ Μ4Α</w:t>
      </w:r>
    </w:p>
    <w:tbl>
      <w:tblPr>
        <w:tblW w:w="9511" w:type="dxa"/>
        <w:tblInd w:w="95" w:type="dxa"/>
        <w:tblLook w:val="04A0"/>
      </w:tblPr>
      <w:tblGrid>
        <w:gridCol w:w="2420"/>
        <w:gridCol w:w="2800"/>
        <w:gridCol w:w="4291"/>
      </w:tblGrid>
      <w:tr w:rsidR="006B5E6E" w:rsidRPr="00050C76" w:rsidTr="002D10A6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ΤΥΠΟΣ ΜΗΧΑΝΗΜΑΤΟΣ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ΚΟΣΤΟΣ ΗΛΕΚΤΡΟΛΟΓΙΚΗΣ ΕΡΓΑΣΙΑΣ ΟΛΟΓΡΑΦΩΣ </w:t>
            </w: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DS1000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gridAfter w:val="1"/>
          <w:wAfter w:w="4291" w:type="dxa"/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ΧΩΡΙΣ ΦΠΑ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</w:tr>
      <w:tr w:rsidR="006B5E6E" w:rsidRPr="00050C76" w:rsidTr="002D10A6">
        <w:trPr>
          <w:gridAfter w:val="1"/>
          <w:wAfter w:w="4291" w:type="dxa"/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Default="006B5E6E" w:rsidP="006B5E6E"/>
    <w:p w:rsidR="006B5E6E" w:rsidRPr="00BB6A52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BB6A52">
        <w:rPr>
          <w:b/>
        </w:rPr>
        <w:t>ΑΝΤΛΙΟΣΤΑΣΙΟ Μ4</w:t>
      </w:r>
    </w:p>
    <w:tbl>
      <w:tblPr>
        <w:tblW w:w="10160" w:type="dxa"/>
        <w:tblInd w:w="95" w:type="dxa"/>
        <w:tblLook w:val="04A0"/>
      </w:tblPr>
      <w:tblGrid>
        <w:gridCol w:w="2420"/>
        <w:gridCol w:w="2800"/>
        <w:gridCol w:w="4940"/>
      </w:tblGrid>
      <w:tr w:rsidR="006B5E6E" w:rsidRPr="00050C76" w:rsidTr="002D10A6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ΤΥΠΟΣ ΜΗΧΑΝΗΜΑΤΟΣ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ΚΟΣΤΟΣ ΗΛΕΚΤΡΟΛΟΓΙΚΗΣ ΕΡΓΑΣΙΑΣ ΟΛΟΓΡΑΦΩΣ </w:t>
            </w: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DS1000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D501AE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ΧΩΡΙΣ ΦΠΑ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Pr="00D501AE" w:rsidRDefault="006B5E6E" w:rsidP="006B5E6E">
      <w:pPr>
        <w:pStyle w:val="a3"/>
        <w:ind w:left="1440"/>
        <w:rPr>
          <w:b/>
          <w:lang w:val="en-US"/>
        </w:rPr>
      </w:pPr>
    </w:p>
    <w:p w:rsidR="006B5E6E" w:rsidRPr="00BB6A52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BB6A52">
        <w:rPr>
          <w:b/>
        </w:rPr>
        <w:t>ΑΝΤΛΙΟΣΤΑΣΙΟ ΜΠΛ-1</w:t>
      </w:r>
    </w:p>
    <w:tbl>
      <w:tblPr>
        <w:tblW w:w="10160" w:type="dxa"/>
        <w:tblInd w:w="95" w:type="dxa"/>
        <w:tblLook w:val="04A0"/>
      </w:tblPr>
      <w:tblGrid>
        <w:gridCol w:w="2420"/>
        <w:gridCol w:w="2800"/>
        <w:gridCol w:w="4940"/>
      </w:tblGrid>
      <w:tr w:rsidR="006B5E6E" w:rsidRPr="00050C76" w:rsidTr="002D10A6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ΤΥΠΟΣ ΜΗΧΑΝΗΜΑΤΟΣ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ΚΟΣΤΟΣ ΗΛΕΚΤΡΟΛΟΓΙΚΗΣ ΕΡΓΑΣΙΑΣ ΟΛΟΓΡΑΦΩΣ </w:t>
            </w: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DS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D501AE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ΧΩΡΙΣ ΦΠΑ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Default="006B5E6E" w:rsidP="006B5E6E"/>
    <w:p w:rsidR="006B5E6E" w:rsidRDefault="006B5E6E" w:rsidP="006B5E6E">
      <w:pPr>
        <w:pStyle w:val="a3"/>
        <w:ind w:left="1353"/>
        <w:rPr>
          <w:b/>
        </w:rPr>
      </w:pPr>
    </w:p>
    <w:p w:rsidR="006B5E6E" w:rsidRDefault="006B5E6E" w:rsidP="006B5E6E">
      <w:pPr>
        <w:pStyle w:val="a3"/>
        <w:ind w:left="1353"/>
        <w:rPr>
          <w:b/>
        </w:rPr>
      </w:pPr>
    </w:p>
    <w:p w:rsidR="006B5E6E" w:rsidRDefault="006B5E6E" w:rsidP="006B5E6E">
      <w:pPr>
        <w:pStyle w:val="a3"/>
        <w:ind w:left="1353"/>
        <w:rPr>
          <w:b/>
        </w:rPr>
      </w:pPr>
    </w:p>
    <w:p w:rsidR="006B5E6E" w:rsidRDefault="006B5E6E" w:rsidP="006B5E6E">
      <w:pPr>
        <w:pStyle w:val="a3"/>
        <w:ind w:left="1353"/>
        <w:rPr>
          <w:b/>
        </w:rPr>
      </w:pPr>
    </w:p>
    <w:p w:rsidR="006B5E6E" w:rsidRPr="001175B1" w:rsidRDefault="006B5E6E" w:rsidP="006B5E6E">
      <w:pPr>
        <w:pStyle w:val="a3"/>
        <w:ind w:left="1353"/>
        <w:rPr>
          <w:b/>
        </w:rPr>
      </w:pPr>
    </w:p>
    <w:p w:rsidR="006B5E6E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BB6A52">
        <w:rPr>
          <w:b/>
        </w:rPr>
        <w:t>ΑΝΤΛΙΟΣΤΑΣΙΟ Μ3</w:t>
      </w:r>
    </w:p>
    <w:tbl>
      <w:tblPr>
        <w:tblW w:w="10160" w:type="dxa"/>
        <w:tblInd w:w="95" w:type="dxa"/>
        <w:tblLook w:val="04A0"/>
      </w:tblPr>
      <w:tblGrid>
        <w:gridCol w:w="2420"/>
        <w:gridCol w:w="2800"/>
        <w:gridCol w:w="4940"/>
      </w:tblGrid>
      <w:tr w:rsidR="006B5E6E" w:rsidRPr="00050C76" w:rsidTr="002D10A6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ΤΥΠΟΣ ΜΗΧΑΝΗΜΑΤΟΣ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ΚΟΣΤΟΣ ΗΛΕΚΤΡΟΛΟΓΙΚΗΣ ΕΡΓΑΣΙΑΣ ΟΛΟΓΡΑΦΩΣ </w:t>
            </w: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DS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D501AE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ΧΩΡΙΣ ΦΠΑ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Pr="00BB6A52" w:rsidRDefault="006B5E6E" w:rsidP="006B5E6E">
      <w:pPr>
        <w:pStyle w:val="a3"/>
        <w:ind w:left="1353"/>
        <w:rPr>
          <w:b/>
        </w:rPr>
      </w:pPr>
    </w:p>
    <w:p w:rsidR="006B5E6E" w:rsidRDefault="006B5E6E" w:rsidP="006B5E6E">
      <w:pPr>
        <w:pStyle w:val="a3"/>
        <w:ind w:left="1440"/>
      </w:pPr>
    </w:p>
    <w:p w:rsidR="006B5E6E" w:rsidRPr="00C62A47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C62A47">
        <w:rPr>
          <w:b/>
        </w:rPr>
        <w:t>ΑΝΤΛΙΟΣΤΑΣΙΟ Μ2Α</w:t>
      </w:r>
    </w:p>
    <w:tbl>
      <w:tblPr>
        <w:tblW w:w="10160" w:type="dxa"/>
        <w:tblLook w:val="04A0"/>
      </w:tblPr>
      <w:tblGrid>
        <w:gridCol w:w="2420"/>
        <w:gridCol w:w="2800"/>
        <w:gridCol w:w="4940"/>
      </w:tblGrid>
      <w:tr w:rsidR="006B5E6E" w:rsidRPr="00050C76" w:rsidTr="002D10A6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ΤΥΠΟΣ ΜΗΧΑΝΗΜΑΤΟΣ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ΚΟΣΤΟΣ ΗΛΕΚΤΡΟΛΟΓΙΚΗΣ ΕΡΓΑΣΙΑΣ ΟΛΟΓΡΑΦΩΣ </w:t>
            </w: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DS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D501AE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ΧΩΡΙΣ ΦΠΑ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Pr="00C62A47" w:rsidRDefault="006B5E6E" w:rsidP="006B5E6E">
      <w:pPr>
        <w:pStyle w:val="a3"/>
        <w:ind w:left="1440"/>
        <w:rPr>
          <w:b/>
        </w:rPr>
      </w:pPr>
    </w:p>
    <w:p w:rsidR="006B5E6E" w:rsidRPr="00C62A47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C62A47">
        <w:rPr>
          <w:b/>
        </w:rPr>
        <w:t>ΑΝΤΛΙΟΣΤΑΣΙΟ Μ2</w:t>
      </w:r>
    </w:p>
    <w:tbl>
      <w:tblPr>
        <w:tblW w:w="10160" w:type="dxa"/>
        <w:tblLook w:val="04A0"/>
      </w:tblPr>
      <w:tblGrid>
        <w:gridCol w:w="2420"/>
        <w:gridCol w:w="2800"/>
        <w:gridCol w:w="4940"/>
      </w:tblGrid>
      <w:tr w:rsidR="006B5E6E" w:rsidRPr="00050C76" w:rsidTr="002D10A6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ΤΥΠΟΣ ΜΗΧΑΝΗΜΑΤΟΣ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ΚΟΣΤΟΣ ΗΛΕΚΤΡΟΛΟΓΙΚΗΣ ΕΡΓΑΣΙΑΣ ΟΛΟΓΡΑΦΩΣ </w:t>
            </w: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DS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D501AE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ΧΩΡΙΣ ΦΠΑ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Pr="00A402A3" w:rsidRDefault="006B5E6E" w:rsidP="006B5E6E">
      <w:pPr>
        <w:pStyle w:val="a3"/>
        <w:ind w:left="1353"/>
        <w:rPr>
          <w:b/>
        </w:rPr>
      </w:pPr>
    </w:p>
    <w:p w:rsidR="006B5E6E" w:rsidRPr="00C62A47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C62A47">
        <w:rPr>
          <w:b/>
        </w:rPr>
        <w:t>ΑΝΤΛΙΟΣΤΑΣΙΟ Σ1Α</w:t>
      </w:r>
    </w:p>
    <w:tbl>
      <w:tblPr>
        <w:tblW w:w="10160" w:type="dxa"/>
        <w:tblLook w:val="04A0"/>
      </w:tblPr>
      <w:tblGrid>
        <w:gridCol w:w="2420"/>
        <w:gridCol w:w="2800"/>
        <w:gridCol w:w="4940"/>
      </w:tblGrid>
      <w:tr w:rsidR="006B5E6E" w:rsidRPr="00050C76" w:rsidTr="002D10A6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ΤΥΠΟΣ ΜΗΧΑΝΗΜΑΤΟΣ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ΚΟΣΤΟΣ ΗΛΕΚΤΡΟΛΟΓΙΚΗΣ ΕΡΓΑΣΙΑΣ ΟΛΟΓΡΑΦΩΣ </w:t>
            </w: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DS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D501AE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ΧΩΡΙΣ ΦΠΑ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Pr="00A402A3" w:rsidRDefault="006B5E6E" w:rsidP="006B5E6E">
      <w:pPr>
        <w:pStyle w:val="a3"/>
        <w:ind w:left="1353"/>
        <w:rPr>
          <w:b/>
        </w:rPr>
      </w:pPr>
    </w:p>
    <w:p w:rsidR="006B5E6E" w:rsidRPr="00C62A47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C62A47">
        <w:rPr>
          <w:b/>
        </w:rPr>
        <w:t>ΑΝΤΛΙΟΣΤΑΣΙΟ Μ1Α</w:t>
      </w:r>
    </w:p>
    <w:tbl>
      <w:tblPr>
        <w:tblW w:w="10160" w:type="dxa"/>
        <w:tblLook w:val="04A0"/>
      </w:tblPr>
      <w:tblGrid>
        <w:gridCol w:w="2420"/>
        <w:gridCol w:w="2800"/>
        <w:gridCol w:w="4940"/>
      </w:tblGrid>
      <w:tr w:rsidR="006B5E6E" w:rsidRPr="00050C76" w:rsidTr="002D10A6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ΤΥΠΟΣ ΜΗΧΑΝΗΜΑΤΟΣ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ΚΟΣΤΟΣ ΗΛΕΚΤΡΟΛΟΓΙΚΗΣ ΕΡΓΑΣΙΑΣ ΟΛΟΓΡΑΦΩΣ </w:t>
            </w: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DS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D501AE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ΧΩΡΙΣ ΦΠΑ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Default="006B5E6E" w:rsidP="006B5E6E">
      <w:pPr>
        <w:pStyle w:val="a3"/>
        <w:ind w:left="1353"/>
        <w:rPr>
          <w:b/>
        </w:rPr>
      </w:pPr>
    </w:p>
    <w:p w:rsidR="006B5E6E" w:rsidRDefault="006B5E6E" w:rsidP="006B5E6E">
      <w:pPr>
        <w:pStyle w:val="a3"/>
        <w:ind w:left="1353"/>
        <w:rPr>
          <w:b/>
        </w:rPr>
      </w:pPr>
    </w:p>
    <w:p w:rsidR="006B5E6E" w:rsidRPr="00A402A3" w:rsidRDefault="006B5E6E" w:rsidP="006B5E6E">
      <w:pPr>
        <w:pStyle w:val="a3"/>
        <w:ind w:left="1353"/>
        <w:rPr>
          <w:b/>
        </w:rPr>
      </w:pPr>
    </w:p>
    <w:p w:rsidR="006B5E6E" w:rsidRDefault="006B5E6E" w:rsidP="006B5E6E">
      <w:pPr>
        <w:pStyle w:val="a3"/>
        <w:numPr>
          <w:ilvl w:val="0"/>
          <w:numId w:val="1"/>
        </w:numPr>
        <w:rPr>
          <w:b/>
        </w:rPr>
      </w:pPr>
      <w:r w:rsidRPr="00C62A47">
        <w:rPr>
          <w:b/>
        </w:rPr>
        <w:t>ΑΝΤΛΙΟΣΤΑΣΙΟ Μ1</w:t>
      </w:r>
    </w:p>
    <w:tbl>
      <w:tblPr>
        <w:tblW w:w="10160" w:type="dxa"/>
        <w:tblLook w:val="04A0"/>
      </w:tblPr>
      <w:tblGrid>
        <w:gridCol w:w="2420"/>
        <w:gridCol w:w="2800"/>
        <w:gridCol w:w="4940"/>
      </w:tblGrid>
      <w:tr w:rsidR="006B5E6E" w:rsidRPr="00050C76" w:rsidTr="002D10A6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 xml:space="preserve">ΤΥΠΟΣ ΜΗΧΑΝΗΜΑΤΟΣ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ΚΟΣΤΟΣ ΗΛΕΚΤΡΟΛΟΓΙΚΗΣ ΕΡΓΑΣΙΑΣ ΟΛΟΓΡΑΦΩΣ </w:t>
            </w:r>
          </w:p>
        </w:tc>
      </w:tr>
      <w:tr w:rsidR="006B5E6E" w:rsidRPr="00050C76" w:rsidTr="002D10A6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DS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D501AE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ΧΩΡΙΣ ΦΠΑ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</w:tr>
      <w:tr w:rsidR="006B5E6E" w:rsidRPr="00050C76" w:rsidTr="002D10A6">
        <w:trPr>
          <w:gridAfter w:val="1"/>
          <w:wAfter w:w="4940" w:type="dxa"/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Pr="00C62A47" w:rsidRDefault="006B5E6E" w:rsidP="006B5E6E">
      <w:pPr>
        <w:pStyle w:val="a3"/>
        <w:ind w:left="1353"/>
        <w:rPr>
          <w:b/>
        </w:rPr>
      </w:pPr>
    </w:p>
    <w:p w:rsidR="006B5E6E" w:rsidRDefault="006B5E6E" w:rsidP="006B5E6E"/>
    <w:p w:rsidR="006B5E6E" w:rsidRPr="009C3F0A" w:rsidRDefault="006B5E6E" w:rsidP="006B5E6E">
      <w:pPr>
        <w:ind w:left="993"/>
        <w:rPr>
          <w:b/>
        </w:rPr>
      </w:pPr>
      <w:r>
        <w:rPr>
          <w:b/>
        </w:rPr>
        <w:t xml:space="preserve">11. </w:t>
      </w:r>
      <w:r w:rsidRPr="009C3F0A">
        <w:rPr>
          <w:b/>
        </w:rPr>
        <w:t xml:space="preserve">ΑΝΤΛΙΟΣΤΑΣΙΟ </w:t>
      </w:r>
      <w:r>
        <w:rPr>
          <w:b/>
        </w:rPr>
        <w:t>Α0</w:t>
      </w:r>
    </w:p>
    <w:tbl>
      <w:tblPr>
        <w:tblW w:w="4940" w:type="dxa"/>
        <w:tblInd w:w="95" w:type="dxa"/>
        <w:tblLook w:val="04A0"/>
      </w:tblPr>
      <w:tblGrid>
        <w:gridCol w:w="9760"/>
      </w:tblGrid>
      <w:tr w:rsidR="006B5E6E" w:rsidRPr="00050C76" w:rsidTr="002D10A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562" w:type="dxa"/>
              <w:tblLook w:val="04A0"/>
            </w:tblPr>
            <w:tblGrid>
              <w:gridCol w:w="2171"/>
              <w:gridCol w:w="2510"/>
              <w:gridCol w:w="235"/>
              <w:gridCol w:w="3138"/>
              <w:gridCol w:w="1508"/>
            </w:tblGrid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ΤΥΠΟΣ ΜΗΧΑΝΗΜΑΤΟΣ 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ΤΙΜΗ ΟΛΟΓΡΑΦΩΣ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ΚΟΣΤΟΣ ΗΛΕΚΤΡΟΛΟΓΙΚΗΣ ΕΡΓΑΣΙΑΣ ΟΛΟΓΡΑΦΩΣ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ΣΥΝΟΛΟ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 ΑΡΙΘΜΗΤΙΚΩΣ ΧΩΡΙΣ ΦΠΑ</w:t>
                  </w:r>
                </w:p>
              </w:tc>
            </w:tr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DS1000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ΣΥΝΟΛΟ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 ΑΡΙΘΜΗΤΙΚΩΣ ΜΕ ΦΠΑ 24%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</w:tbl>
          <w:p w:rsidR="006B5E6E" w:rsidRPr="00050C7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Default="006B5E6E" w:rsidP="006B5E6E"/>
    <w:p w:rsidR="006B5E6E" w:rsidRPr="009C3F0A" w:rsidRDefault="006B5E6E" w:rsidP="006B5E6E">
      <w:pPr>
        <w:ind w:left="993"/>
        <w:rPr>
          <w:b/>
        </w:rPr>
      </w:pPr>
      <w:r>
        <w:rPr>
          <w:b/>
        </w:rPr>
        <w:t xml:space="preserve">12. </w:t>
      </w:r>
      <w:r w:rsidRPr="009C3F0A">
        <w:rPr>
          <w:b/>
        </w:rPr>
        <w:t xml:space="preserve">ΑΝΤΛΙΟΣΤΑΣΙΟ </w:t>
      </w:r>
      <w:r>
        <w:rPr>
          <w:b/>
        </w:rPr>
        <w:t>Ν. Σελεύκειας</w:t>
      </w:r>
    </w:p>
    <w:tbl>
      <w:tblPr>
        <w:tblW w:w="4940" w:type="dxa"/>
        <w:tblInd w:w="95" w:type="dxa"/>
        <w:tblLook w:val="04A0"/>
      </w:tblPr>
      <w:tblGrid>
        <w:gridCol w:w="9760"/>
      </w:tblGrid>
      <w:tr w:rsidR="006B5E6E" w:rsidRPr="00050C76" w:rsidTr="002D10A6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562" w:type="dxa"/>
              <w:tblLook w:val="04A0"/>
            </w:tblPr>
            <w:tblGrid>
              <w:gridCol w:w="2171"/>
              <w:gridCol w:w="2510"/>
              <w:gridCol w:w="235"/>
              <w:gridCol w:w="3138"/>
              <w:gridCol w:w="1508"/>
            </w:tblGrid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ΤΥΠΟΣ ΜΗΧΑΝΗΜΑΤΟΣ 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ΤΙΜΗ ΟΛΟΓΡΑΦΩΣ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ΚΟΣΤΟΣ ΗΛΕΚΤΡΟΛΟΓΙΚΗΣ ΕΡΓΑΣΙΑΣ ΟΛΟΓΡΑΦΩΣ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ΣΥΝΟΛΟ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 ΑΡΙΘΜΗΤΙΚΩΣ ΧΩΡΙΣ ΦΠΑ</w:t>
                  </w:r>
                </w:p>
              </w:tc>
            </w:tr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DS50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050C76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ΣΥΝΟΛΟ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 ΑΡΙΘΜΗΤΙΚΩΣ ΜΕ ΦΠΑ 24%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  <w:tr w:rsidR="006B5E6E" w:rsidRPr="00050C76" w:rsidTr="002D10A6">
              <w:trPr>
                <w:trHeight w:val="300"/>
              </w:trPr>
              <w:tc>
                <w:tcPr>
                  <w:tcW w:w="2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5E6E" w:rsidRPr="00050C76" w:rsidRDefault="006B5E6E" w:rsidP="002D10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</w:tbl>
          <w:p w:rsidR="006B5E6E" w:rsidRPr="00050C7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Default="006B5E6E" w:rsidP="006B5E6E"/>
    <w:p w:rsidR="006B5E6E" w:rsidRPr="006B5E6E" w:rsidRDefault="006B5E6E" w:rsidP="006B5E6E">
      <w:pPr>
        <w:ind w:firstLine="720"/>
        <w:rPr>
          <w:b/>
        </w:rPr>
      </w:pPr>
      <w:r w:rsidRPr="00A15804">
        <w:rPr>
          <w:b/>
        </w:rPr>
        <w:t>13. ΕΛΑΣΤΙΚΑ ΠΑΡΕΜΒΥΣΜΑΤΑ ΣΤΑ ΚΑΠΑΚΙΑ ΤΩΝ ΦΡΕΑΤΙΩΝ</w:t>
      </w:r>
    </w:p>
    <w:p w:rsidR="006B5E6E" w:rsidRPr="006B5E6E" w:rsidRDefault="006B5E6E" w:rsidP="006B5E6E">
      <w:pPr>
        <w:ind w:firstLine="720"/>
        <w:rPr>
          <w:b/>
        </w:rPr>
      </w:pPr>
    </w:p>
    <w:tbl>
      <w:tblPr>
        <w:tblW w:w="9562" w:type="dxa"/>
        <w:tblLook w:val="04A0"/>
      </w:tblPr>
      <w:tblGrid>
        <w:gridCol w:w="2171"/>
        <w:gridCol w:w="2510"/>
        <w:gridCol w:w="236"/>
        <w:gridCol w:w="3137"/>
        <w:gridCol w:w="1508"/>
      </w:tblGrid>
      <w:tr w:rsidR="006B5E6E" w:rsidRPr="00050C76" w:rsidTr="002D10A6">
        <w:trPr>
          <w:trHeight w:val="30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99780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ΕΡΓΑΣΙΑ ΚΑΙ ΠΡΟΙΟΝ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ΑΡΙΘΜΟΣ ΤΕΜΑΧΙΩΝ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ΧΩΡΙΣ ΦΠΑ</w:t>
            </w:r>
          </w:p>
        </w:tc>
      </w:tr>
      <w:tr w:rsidR="006B5E6E" w:rsidRPr="00050C76" w:rsidTr="002D10A6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ΤΟΠΟΘΕΤΗΣΗ ΕΛΑΣΤΙΚΟΥ ΠΑΡΕΜΥΣΒΑΤΟΣ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0C7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ΑΡΙΘΜΗΤΙΚΩΣ ΜΕ ΦΠΑ 24%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50C76" w:rsidTr="002D10A6">
        <w:trPr>
          <w:trHeight w:val="300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E6E" w:rsidRPr="00050C7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Pr="00A15804" w:rsidRDefault="006B5E6E" w:rsidP="006B5E6E">
      <w:pPr>
        <w:ind w:firstLine="720"/>
        <w:rPr>
          <w:b/>
          <w:lang w:val="en-US"/>
        </w:rPr>
      </w:pPr>
    </w:p>
    <w:p w:rsidR="006B5E6E" w:rsidRDefault="006B5E6E" w:rsidP="006B5E6E">
      <w:pPr>
        <w:pStyle w:val="a3"/>
        <w:ind w:left="1440"/>
      </w:pPr>
    </w:p>
    <w:tbl>
      <w:tblPr>
        <w:tblW w:w="6344" w:type="dxa"/>
        <w:tblInd w:w="95" w:type="dxa"/>
        <w:tblLook w:val="04A0"/>
      </w:tblPr>
      <w:tblGrid>
        <w:gridCol w:w="1856"/>
        <w:gridCol w:w="2268"/>
        <w:gridCol w:w="2220"/>
      </w:tblGrid>
      <w:tr w:rsidR="006B5E6E" w:rsidRPr="000D2256" w:rsidTr="002D10A6">
        <w:trPr>
          <w:trHeight w:val="30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2256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ΧΩΡΙΣ ΦΠΑ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225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2256">
              <w:rPr>
                <w:rFonts w:ascii="Calibri" w:eastAsia="Times New Roman" w:hAnsi="Calibri" w:cs="Calibri"/>
                <w:color w:val="000000"/>
                <w:lang w:eastAsia="el-GR"/>
              </w:rPr>
              <w:t>ΤΙΜΗ ΑΡΙΘΜΗΤΙΚΩΣ</w:t>
            </w:r>
          </w:p>
        </w:tc>
      </w:tr>
      <w:tr w:rsidR="006B5E6E" w:rsidRPr="000D2256" w:rsidTr="002D10A6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225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5E6E" w:rsidRPr="000D2256" w:rsidTr="002D10A6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2256">
              <w:rPr>
                <w:rFonts w:ascii="Calibri" w:eastAsia="Times New Roman" w:hAnsi="Calibri" w:cs="Calibri"/>
                <w:color w:val="000000"/>
                <w:lang w:eastAsia="el-GR"/>
              </w:rPr>
              <w:t>ΣΥΝΟΛΟ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ΦΠΑ 24%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2256">
              <w:rPr>
                <w:rFonts w:ascii="Calibri" w:eastAsia="Times New Roman" w:hAnsi="Calibri" w:cs="Calibri"/>
                <w:color w:val="000000"/>
                <w:lang w:eastAsia="el-GR"/>
              </w:rPr>
              <w:t>ΤΙΜΗ ΟΛΟΓΡΑΦΩΣ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2256">
              <w:rPr>
                <w:rFonts w:ascii="Calibri" w:eastAsia="Times New Roman" w:hAnsi="Calibri" w:cs="Calibri"/>
                <w:color w:val="000000"/>
                <w:lang w:eastAsia="el-GR"/>
              </w:rPr>
              <w:t>ΤΙΜΗ ΑΡΙΘΜΗΤΙΚΩΣ</w:t>
            </w:r>
          </w:p>
        </w:tc>
      </w:tr>
      <w:tr w:rsidR="006B5E6E" w:rsidRPr="000D2256" w:rsidTr="002D10A6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225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6E" w:rsidRPr="000D2256" w:rsidRDefault="006B5E6E" w:rsidP="002D1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6B5E6E" w:rsidRDefault="006B5E6E" w:rsidP="006B5E6E"/>
    <w:p w:rsidR="006B5E6E" w:rsidRDefault="006B5E6E" w:rsidP="006B5E6E"/>
    <w:p w:rsidR="006B5E6E" w:rsidRDefault="006B5E6E" w:rsidP="006B5E6E"/>
    <w:p w:rsidR="006B5E6E" w:rsidRDefault="006B5E6E" w:rsidP="006B5E6E"/>
    <w:p w:rsidR="000527E4" w:rsidRDefault="000527E4"/>
    <w:sectPr w:rsidR="000527E4" w:rsidSect="00226EE9">
      <w:pgSz w:w="11906" w:h="16838"/>
      <w:pgMar w:top="1440" w:right="1133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F1ABE"/>
    <w:multiLevelType w:val="hybridMultilevel"/>
    <w:tmpl w:val="29680998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5E6E"/>
    <w:rsid w:val="000527E4"/>
    <w:rsid w:val="001D4260"/>
    <w:rsid w:val="00226EE9"/>
    <w:rsid w:val="005B23BF"/>
    <w:rsid w:val="006B5E6E"/>
    <w:rsid w:val="00750353"/>
    <w:rsid w:val="00A07E25"/>
    <w:rsid w:val="00B6192D"/>
    <w:rsid w:val="00C3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6B5E6E"/>
    <w:pPr>
      <w:spacing w:after="0" w:line="240" w:lineRule="auto"/>
    </w:pPr>
    <w:rPr>
      <w:rFonts w:ascii="Calibri" w:eastAsia="Calibri" w:hAnsi="Calibri" w:cs="Calibri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6B5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442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2026-04-03T05:19:00Z</dcterms:created>
  <dcterms:modified xsi:type="dcterms:W3CDTF">2026-04-03T05:24:00Z</dcterms:modified>
</cp:coreProperties>
</file>